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7A7" w:rsidRDefault="006977A7" w:rsidP="006977A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My project is called: </w:t>
      </w:r>
      <w:proofErr w:type="spellStart"/>
      <w:r>
        <w:rPr>
          <w:rFonts w:ascii="Times New Roman" w:hAnsi="Times New Roman" w:cs="Times New Roman"/>
          <w:sz w:val="24"/>
        </w:rPr>
        <w:t>WorkFromHere</w:t>
      </w:r>
      <w:proofErr w:type="spellEnd"/>
      <w:r>
        <w:rPr>
          <w:rFonts w:ascii="Times New Roman" w:hAnsi="Times New Roman" w:cs="Times New Roman"/>
          <w:sz w:val="24"/>
        </w:rPr>
        <w:t xml:space="preserve"> (WFH) needs a straight-forward database and management system (DBMS) for its co-working memberships.  Since the business is small, using Microsoft Access 2016 is the optimal solution. It’s a user-friendly database implementation tool that can handle up to 32,768 entries.  More specifications are here:</w:t>
      </w:r>
    </w:p>
    <w:p w:rsidR="00C50BA8" w:rsidRDefault="00C50BA8" w:rsidP="00A81C8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11111"/>
          <w:sz w:val="20"/>
          <w:szCs w:val="20"/>
        </w:rPr>
      </w:pPr>
    </w:p>
    <w:p w:rsidR="006977A7" w:rsidRDefault="006977A7" w:rsidP="00A81C8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11111"/>
          <w:sz w:val="20"/>
          <w:szCs w:val="20"/>
        </w:rPr>
      </w:pPr>
    </w:p>
    <w:p w:rsidR="00C50BA8" w:rsidRPr="00C50BA8" w:rsidRDefault="003D330B" w:rsidP="00C50B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111111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Create a </w:t>
      </w:r>
      <w:r w:rsidR="00C50BA8" w:rsidRPr="00C50BA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relational database schema</w:t>
      </w:r>
    </w:p>
    <w:p w:rsidR="00060043" w:rsidRPr="00060043" w:rsidRDefault="007222F0" w:rsidP="00BD48FE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rPr>
          <w:rFonts w:ascii="inherit" w:eastAsia="Times New Roman" w:hAnsi="inherit" w:cs="Helvetica"/>
          <w:color w:val="111111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Place the</w:t>
      </w:r>
      <w:r w:rsidR="008C031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queries down below in the Access file. </w:t>
      </w:r>
    </w:p>
    <w:p w:rsidR="00060043" w:rsidRDefault="00060043" w:rsidP="000600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SQL</w:t>
      </w:r>
      <w:r w:rsidR="00F27B4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Query: </w:t>
      </w:r>
    </w:p>
    <w:p w:rsidR="00ED5059" w:rsidRDefault="00ED5059" w:rsidP="00ED505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How many </w:t>
      </w:r>
      <w:r w:rsidR="007E786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members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are on weekly memberships?</w:t>
      </w:r>
    </w:p>
    <w:p w:rsidR="00ED5059" w:rsidRDefault="00ED5059" w:rsidP="00ED505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How many </w:t>
      </w:r>
      <w:r w:rsidR="007E786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members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are on monthly </w:t>
      </w:r>
      <w:r w:rsidR="007E786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memberships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?</w:t>
      </w:r>
    </w:p>
    <w:p w:rsidR="00ED5059" w:rsidRDefault="007E7863" w:rsidP="00ED505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How many inactive members are there?</w:t>
      </w:r>
    </w:p>
    <w:p w:rsidR="00154D05" w:rsidRPr="00154D05" w:rsidRDefault="007E7863" w:rsidP="00154D05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How many members are from NY and inactive?</w:t>
      </w:r>
    </w:p>
    <w:p w:rsidR="00F27B44" w:rsidRPr="00C50BA8" w:rsidRDefault="00F27B44" w:rsidP="0006004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11111"/>
          <w:sz w:val="20"/>
          <w:szCs w:val="20"/>
        </w:rPr>
      </w:pPr>
    </w:p>
    <w:p w:rsidR="00C50BA8" w:rsidRPr="00C50BA8" w:rsidRDefault="00C50BA8" w:rsidP="00C50BA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111111"/>
          <w:sz w:val="20"/>
          <w:szCs w:val="20"/>
        </w:rPr>
      </w:pPr>
      <w:r w:rsidRPr="00C50BA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Your GUI design – the menus</w:t>
      </w:r>
    </w:p>
    <w:p w:rsidR="00C50BA8" w:rsidRPr="00C50BA8" w:rsidRDefault="00C50BA8" w:rsidP="00C50BA8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inherit" w:eastAsia="Times New Roman" w:hAnsi="inherit" w:cs="Helvetica"/>
          <w:color w:val="111111"/>
          <w:sz w:val="20"/>
          <w:szCs w:val="20"/>
        </w:rPr>
      </w:pPr>
      <w:r w:rsidRPr="00C50BA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Forms</w:t>
      </w:r>
    </w:p>
    <w:p w:rsidR="00C50BA8" w:rsidRPr="007222F0" w:rsidRDefault="00C50BA8" w:rsidP="00C50BA8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inherit" w:eastAsia="Times New Roman" w:hAnsi="inherit" w:cs="Helvetica"/>
          <w:color w:val="111111"/>
          <w:sz w:val="20"/>
          <w:szCs w:val="20"/>
        </w:rPr>
      </w:pPr>
      <w:r w:rsidRPr="00C50BA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Reports</w:t>
      </w:r>
    </w:p>
    <w:p w:rsidR="007222F0" w:rsidRPr="00C50BA8" w:rsidRDefault="007222F0" w:rsidP="007222F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11111"/>
          <w:sz w:val="20"/>
          <w:szCs w:val="20"/>
        </w:rPr>
      </w:pPr>
    </w:p>
    <w:p w:rsidR="00C50BA8" w:rsidRPr="00C50BA8" w:rsidRDefault="00C50BA8" w:rsidP="00C50BA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b/>
          <w:color w:val="111111"/>
          <w:sz w:val="20"/>
          <w:szCs w:val="20"/>
        </w:rPr>
      </w:pPr>
      <w:r w:rsidRPr="00C50BA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E/R to relational translation. I will accept your relational database as it is, i.e., the </w:t>
      </w:r>
      <w:r w:rsidRPr="00C50BA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</w:rPr>
        <w:t>initial set of relations</w:t>
      </w:r>
      <w:r w:rsidRPr="00C50BA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. Apply the normalization rules to normalize the set of relations to </w:t>
      </w:r>
      <w:proofErr w:type="gramStart"/>
      <w:r w:rsidRPr="00C50BA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3</w:t>
      </w:r>
      <w:r w:rsidRPr="00C50BA8">
        <w:rPr>
          <w:rFonts w:ascii="Times New Roman" w:eastAsia="Times New Roman" w:hAnsi="Times New Roman" w:cs="Times New Roman"/>
          <w:color w:val="111111"/>
          <w:sz w:val="16"/>
          <w:szCs w:val="16"/>
          <w:bdr w:val="none" w:sz="0" w:space="0" w:color="auto" w:frame="1"/>
        </w:rPr>
        <w:t>rd  </w:t>
      </w:r>
      <w:r w:rsidRPr="00C50BA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normal</w:t>
      </w:r>
      <w:proofErr w:type="gramEnd"/>
      <w:r w:rsidRPr="00C50BA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form. </w:t>
      </w:r>
      <w:r w:rsidRPr="00C50BA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Do not implement in Access; just show them in your report.</w:t>
      </w:r>
    </w:p>
    <w:p w:rsidR="00C50BA8" w:rsidRPr="00C50BA8" w:rsidRDefault="00C50BA8" w:rsidP="00C50BA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111111"/>
          <w:sz w:val="20"/>
          <w:szCs w:val="20"/>
        </w:rPr>
      </w:pPr>
      <w:r w:rsidRPr="00C50BA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Prepare a user manual for your database application.</w:t>
      </w:r>
      <w:bookmarkStart w:id="0" w:name="_GoBack"/>
      <w:bookmarkEnd w:id="0"/>
    </w:p>
    <w:p w:rsidR="00C50BA8" w:rsidRPr="00C50BA8" w:rsidRDefault="00C50BA8" w:rsidP="00C50BA8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111111"/>
          <w:sz w:val="24"/>
          <w:szCs w:val="24"/>
        </w:rPr>
      </w:pPr>
      <w:r w:rsidRPr="00C50BA8">
        <w:rPr>
          <w:rFonts w:ascii="Helvetica" w:eastAsia="Times New Roman" w:hAnsi="Helvetica" w:cs="Helvetica"/>
          <w:color w:val="111111"/>
          <w:sz w:val="24"/>
          <w:szCs w:val="24"/>
        </w:rPr>
        <w:t> </w:t>
      </w:r>
    </w:p>
    <w:p w:rsidR="00210870" w:rsidRDefault="00210870"/>
    <w:sectPr w:rsidR="00210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F72A1"/>
    <w:multiLevelType w:val="multilevel"/>
    <w:tmpl w:val="B0A08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9B77E8"/>
    <w:multiLevelType w:val="hybridMultilevel"/>
    <w:tmpl w:val="38904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2136"/>
    <w:multiLevelType w:val="multilevel"/>
    <w:tmpl w:val="9C96AA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5978B7"/>
    <w:multiLevelType w:val="multilevel"/>
    <w:tmpl w:val="8924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6A2984"/>
    <w:multiLevelType w:val="multilevel"/>
    <w:tmpl w:val="C72C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7C75F8"/>
    <w:multiLevelType w:val="multilevel"/>
    <w:tmpl w:val="01D47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B67853"/>
    <w:multiLevelType w:val="multilevel"/>
    <w:tmpl w:val="AB22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6C72E6"/>
    <w:multiLevelType w:val="multilevel"/>
    <w:tmpl w:val="78DE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A8"/>
    <w:rsid w:val="00060043"/>
    <w:rsid w:val="00154D05"/>
    <w:rsid w:val="00210870"/>
    <w:rsid w:val="00255EC3"/>
    <w:rsid w:val="002A3FAB"/>
    <w:rsid w:val="002B193F"/>
    <w:rsid w:val="002D46C7"/>
    <w:rsid w:val="00372451"/>
    <w:rsid w:val="003D330B"/>
    <w:rsid w:val="0041497A"/>
    <w:rsid w:val="004427AE"/>
    <w:rsid w:val="00671B9E"/>
    <w:rsid w:val="006977A7"/>
    <w:rsid w:val="006F263D"/>
    <w:rsid w:val="007222F0"/>
    <w:rsid w:val="00787D61"/>
    <w:rsid w:val="007E7863"/>
    <w:rsid w:val="008C031A"/>
    <w:rsid w:val="009340C9"/>
    <w:rsid w:val="009B47F4"/>
    <w:rsid w:val="009B5E66"/>
    <w:rsid w:val="00A24DE5"/>
    <w:rsid w:val="00A81C81"/>
    <w:rsid w:val="00B91BCE"/>
    <w:rsid w:val="00BF524A"/>
    <w:rsid w:val="00C356EC"/>
    <w:rsid w:val="00C50BA8"/>
    <w:rsid w:val="00ED5059"/>
    <w:rsid w:val="00F27B44"/>
    <w:rsid w:val="00FD5A0C"/>
    <w:rsid w:val="00FE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2F8C18-E55A-4C9A-A866-432BDEE8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4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7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</dc:creator>
  <cp:keywords/>
  <dc:description/>
  <cp:lastModifiedBy>Cafe</cp:lastModifiedBy>
  <cp:revision>1</cp:revision>
  <dcterms:created xsi:type="dcterms:W3CDTF">2016-05-14T21:40:00Z</dcterms:created>
  <dcterms:modified xsi:type="dcterms:W3CDTF">2016-05-14T22:01:00Z</dcterms:modified>
</cp:coreProperties>
</file>